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FCD" w:rsidRPr="00C57FCD" w:rsidRDefault="00C57FCD" w:rsidP="00C57FCD">
      <w:pPr>
        <w:shd w:val="clear" w:color="auto" w:fill="FFFFFC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ПРИЛОЖЕНИЕ</w:t>
      </w: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 федеральному стандарту внутреннего</w:t>
      </w: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государственного (муниципального) финансового контроля "Правила составления отчетности о результатах контрольной деятельности"</w:t>
      </w:r>
    </w:p>
    <w:p w:rsidR="00C57FCD" w:rsidRPr="00C57FCD" w:rsidRDefault="00C57FCD" w:rsidP="00C57FCD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C57FCD" w:rsidRPr="00C57FCD" w:rsidRDefault="00C57FCD" w:rsidP="00C57FCD">
      <w:pPr>
        <w:shd w:val="clear" w:color="auto" w:fill="FFFFFC"/>
        <w:spacing w:before="90" w:after="90" w:line="240" w:lineRule="auto"/>
        <w:jc w:val="righ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(форма)</w:t>
      </w:r>
    </w:p>
    <w:p w:rsidR="00C57FCD" w:rsidRPr="00C57FCD" w:rsidRDefault="00C57FCD" w:rsidP="00C57FCD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C57FCD" w:rsidRPr="00C57FCD" w:rsidRDefault="00C57FCD" w:rsidP="00C57FCD">
      <w:pPr>
        <w:shd w:val="clear" w:color="auto" w:fill="FFFFFC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C57FC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ОТЧЕТ</w:t>
      </w:r>
      <w:r w:rsidRPr="00C57FC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br/>
        <w:t xml:space="preserve">о результатах контрольной деятельности органа внутреннего государственного (муниципального) </w:t>
      </w:r>
      <w:r w:rsidR="009445A3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финан</w:t>
      </w:r>
      <w:r w:rsidR="00CE6B7B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сового контроля</w:t>
      </w:r>
      <w:r w:rsidR="00CE6B7B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br/>
        <w:t>на 1 января 2024</w:t>
      </w:r>
      <w:r w:rsidRPr="00C57FC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г.</w:t>
      </w:r>
    </w:p>
    <w:p w:rsidR="00C57FCD" w:rsidRPr="00C57FCD" w:rsidRDefault="00C57FCD" w:rsidP="00C57FCD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tbl>
      <w:tblPr>
        <w:tblW w:w="9030" w:type="dxa"/>
        <w:tblInd w:w="30" w:type="dxa"/>
        <w:shd w:val="clear" w:color="auto" w:fill="FFFF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5"/>
        <w:gridCol w:w="3502"/>
        <w:gridCol w:w="1280"/>
        <w:gridCol w:w="1403"/>
      </w:tblGrid>
      <w:tr w:rsidR="009445A3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КОДЫ</w:t>
            </w:r>
          </w:p>
        </w:tc>
      </w:tr>
      <w:tr w:rsidR="009445A3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Наименование органа контроля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  <w:p w:rsidR="00C57FCD" w:rsidRPr="009445A3" w:rsidRDefault="009445A3" w:rsidP="009445A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9445A3">
              <w:rPr>
                <w:rFonts w:ascii="Times New Roman" w:hAnsi="Times New Roman" w:cs="Times New Roman"/>
                <w:lang w:eastAsia="ru-RU"/>
              </w:rPr>
              <w:t>Администрация муниципального округа Мещанский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CE6B7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01.01.2024</w:t>
            </w:r>
          </w:p>
        </w:tc>
      </w:tr>
      <w:tr w:rsidR="009445A3" w:rsidRPr="00C57FCD" w:rsidTr="00C57FC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Периодичность: годовая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44493989</w:t>
            </w:r>
          </w:p>
        </w:tc>
      </w:tr>
      <w:tr w:rsidR="009445A3" w:rsidRPr="00C57FCD" w:rsidTr="00C57FC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9445A3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45379000</w:t>
            </w:r>
            <w:r w:rsidR="00C57FCD"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9445A3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9445A3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384</w:t>
            </w:r>
          </w:p>
        </w:tc>
      </w:tr>
    </w:tbl>
    <w:p w:rsidR="00C57FCD" w:rsidRPr="00C57FCD" w:rsidRDefault="00C57FCD" w:rsidP="00C57FCD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tbl>
      <w:tblPr>
        <w:tblW w:w="9030" w:type="dxa"/>
        <w:tblInd w:w="30" w:type="dxa"/>
        <w:shd w:val="clear" w:color="auto" w:fill="FFFF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8"/>
        <w:gridCol w:w="971"/>
        <w:gridCol w:w="1521"/>
      </w:tblGrid>
      <w:tr w:rsidR="00C57FCD" w:rsidRPr="00C57FCD" w:rsidTr="00C57FCD">
        <w:tc>
          <w:tcPr>
            <w:tcW w:w="0" w:type="auto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Код строки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Значение показателя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Объем проверенных средств при осуществлении внутреннего государственного (муниципального) финансового контроля, тыс. рублей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E6B7B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32303,1</w:t>
            </w:r>
            <w:r w:rsidR="00C57FCD"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из </w:t>
            </w:r>
            <w:proofErr w:type="gramStart"/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них:</w:t>
            </w: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по</w:t>
            </w:r>
            <w:proofErr w:type="gramEnd"/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010/1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CE6B7B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32303,1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010/2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Объем проверенных средств при осуществлении контроля в сфере закупок, предусмотренного законодательством Российской Федерации</w:t>
            </w: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о контрактной системе в сфере закупок товаров, работ, услуг для обеспечения государственных</w:t>
            </w: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и муниципальных нужд (из строки 010)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Выявлено нарушений при осуществлении внутреннего государственного (муниципального) финансового контроля на сумму, тыс. рублей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из </w:t>
            </w:r>
            <w:proofErr w:type="gramStart"/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них:</w:t>
            </w: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по</w:t>
            </w:r>
            <w:proofErr w:type="gramEnd"/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020/1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020/2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Выявлено нарушений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строки 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Количество проведенных ревизий и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в том </w:t>
            </w:r>
            <w:proofErr w:type="gramStart"/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числе:</w:t>
            </w: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в</w:t>
            </w:r>
            <w:proofErr w:type="gramEnd"/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 соответствии с планом контрольных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внеплановые ревизии и проверки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Количество проведенных выездных проверок</w:t>
            </w: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и (или) ревизий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в том числе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строки 040)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9445A3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  <w:r w:rsidR="00C57FCD"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Количество проведенных камеральных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 том числе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строки 050)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Количество проведенных обследований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 том числе в соответствии с планом контрольных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ind w:left="570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внеплановые обследования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-</w:t>
            </w:r>
          </w:p>
        </w:tc>
      </w:tr>
    </w:tbl>
    <w:p w:rsidR="00C57FCD" w:rsidRPr="00C57FCD" w:rsidRDefault="00C57FCD" w:rsidP="00C57FCD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C57FCD" w:rsidRPr="00C57FCD" w:rsidRDefault="00C57FCD" w:rsidP="00C57FCD">
      <w:pPr>
        <w:shd w:val="clear" w:color="auto" w:fill="FFFFFC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57FC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tbl>
      <w:tblPr>
        <w:tblW w:w="9030" w:type="dxa"/>
        <w:tblInd w:w="30" w:type="dxa"/>
        <w:shd w:val="clear" w:color="auto" w:fill="FFFF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9"/>
        <w:gridCol w:w="1317"/>
        <w:gridCol w:w="2924"/>
      </w:tblGrid>
      <w:tr w:rsidR="00C57FCD" w:rsidRPr="00C57FCD" w:rsidTr="00C57FC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Руководитель органа контроля</w:t>
            </w:r>
          </w:p>
          <w:p w:rsidR="00C57FCD" w:rsidRPr="00C57FCD" w:rsidRDefault="00C57FCD" w:rsidP="00C57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(уполномоченное лицо органа контроля)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________</w:t>
            </w: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(подпись)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C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57FCD" w:rsidRPr="00C57FCD" w:rsidRDefault="00C57FCD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  <w:p w:rsidR="00C57FCD" w:rsidRPr="00C57FCD" w:rsidRDefault="00E15784" w:rsidP="00C5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Назаров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Д.В</w:t>
            </w:r>
            <w:bookmarkStart w:id="0" w:name="_GoBack"/>
            <w:bookmarkEnd w:id="0"/>
            <w:r w:rsidR="009445A3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.</w:t>
            </w:r>
            <w:r w:rsidR="00C57FCD"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(</w:t>
            </w:r>
            <w:proofErr w:type="gramEnd"/>
            <w:r w:rsidR="00C57FCD"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фамилия, имя, отчество</w:t>
            </w:r>
            <w:r w:rsidR="00C57FCD" w:rsidRPr="00C57FC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(при наличии) </w:t>
            </w:r>
          </w:p>
        </w:tc>
      </w:tr>
    </w:tbl>
    <w:p w:rsidR="00D55AE5" w:rsidRDefault="00D55AE5"/>
    <w:sectPr w:rsidR="00D55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FCD"/>
    <w:rsid w:val="0029183A"/>
    <w:rsid w:val="009445A3"/>
    <w:rsid w:val="00C57FCD"/>
    <w:rsid w:val="00CE6B7B"/>
    <w:rsid w:val="00D55AE5"/>
    <w:rsid w:val="00E1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68423-E928-4E26-A785-1C0CE1992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45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0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2022-03-15T14:30:00Z</dcterms:created>
  <dcterms:modified xsi:type="dcterms:W3CDTF">2024-09-26T13:17:00Z</dcterms:modified>
</cp:coreProperties>
</file>